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6A" w:rsidRDefault="00BC556A" w:rsidP="00BC5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C556A" w:rsidRDefault="00BC556A" w:rsidP="00BC5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38</w:t>
      </w:r>
    </w:p>
    <w:p w:rsidR="00BC556A" w:rsidRDefault="00BC556A" w:rsidP="00BC556A">
      <w:pPr>
        <w:jc w:val="center"/>
        <w:rPr>
          <w:b/>
          <w:sz w:val="28"/>
          <w:szCs w:val="28"/>
        </w:rPr>
      </w:pPr>
    </w:p>
    <w:p w:rsidR="00BC556A" w:rsidRDefault="00BC556A" w:rsidP="00BC556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ПРИКАЗ</w:t>
      </w:r>
    </w:p>
    <w:p w:rsidR="00BC556A" w:rsidRDefault="00BC556A" w:rsidP="00BC556A">
      <w:pPr>
        <w:rPr>
          <w:sz w:val="28"/>
          <w:szCs w:val="28"/>
        </w:rPr>
      </w:pPr>
    </w:p>
    <w:p w:rsidR="00BC556A" w:rsidRDefault="00786390" w:rsidP="00BC556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06.05.24г. </w:t>
      </w:r>
      <w:bookmarkStart w:id="0" w:name="_GoBack"/>
      <w:bookmarkEnd w:id="0"/>
      <w:r w:rsidR="00BC556A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60/1</w:t>
      </w:r>
    </w:p>
    <w:p w:rsidR="00BC556A" w:rsidRDefault="00BC556A" w:rsidP="00BC55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г. Хабаровск </w:t>
      </w:r>
    </w:p>
    <w:p w:rsidR="00BC556A" w:rsidRDefault="00BC556A" w:rsidP="00BC556A">
      <w:pPr>
        <w:rPr>
          <w:sz w:val="28"/>
          <w:szCs w:val="28"/>
        </w:rPr>
      </w:pPr>
    </w:p>
    <w:p w:rsidR="00491490" w:rsidRPr="004D0C58" w:rsidRDefault="00491490" w:rsidP="00B754A6">
      <w:r w:rsidRPr="004D0C58">
        <w:t xml:space="preserve">об организации каникулярной </w:t>
      </w:r>
    </w:p>
    <w:p w:rsidR="009511BE" w:rsidRPr="004D0C58" w:rsidRDefault="00491490" w:rsidP="00B754A6">
      <w:r w:rsidRPr="004D0C58">
        <w:t>занятости в летний период 2024г.</w:t>
      </w:r>
    </w:p>
    <w:p w:rsidR="00BC556A" w:rsidRPr="004D0C58" w:rsidRDefault="00BC556A" w:rsidP="00BC556A"/>
    <w:p w:rsidR="00491490" w:rsidRDefault="00491490" w:rsidP="00491490">
      <w:pPr>
        <w:rPr>
          <w:sz w:val="26"/>
          <w:szCs w:val="26"/>
        </w:rPr>
      </w:pPr>
      <w:proofErr w:type="gramStart"/>
      <w:r w:rsidRPr="004D0C58">
        <w:rPr>
          <w:sz w:val="26"/>
          <w:szCs w:val="26"/>
        </w:rPr>
        <w:t>В целях создания условий для отдыха, оздоровления, творческого развития детей, обеспечения их занятости и безопасности во время летних каникул на основании постановлений администрации города Хабаровска от 18.01.2023 № 146 «Об организации отдыха детей и их оздоровления в каникулярное время на период 2023-2025 гг. в городском округе «Город Хабаровск», от 20.11.2023 № 4557 «Об утверждении расчетной стоимости путевки на 2024 год в лагерях</w:t>
      </w:r>
      <w:proofErr w:type="gramEnd"/>
      <w:r w:rsidRPr="004D0C58">
        <w:rPr>
          <w:sz w:val="26"/>
          <w:szCs w:val="26"/>
        </w:rPr>
        <w:t xml:space="preserve"> с дневным пребыванием детей, организованных администрацией города Хабаровска», приказа </w:t>
      </w:r>
      <w:proofErr w:type="gramStart"/>
      <w:r w:rsidRPr="004D0C58">
        <w:rPr>
          <w:sz w:val="26"/>
          <w:szCs w:val="26"/>
        </w:rPr>
        <w:t>Управления образования администрации города Хабаровска</w:t>
      </w:r>
      <w:proofErr w:type="gramEnd"/>
      <w:r w:rsidRPr="004D0C58">
        <w:rPr>
          <w:sz w:val="26"/>
          <w:szCs w:val="26"/>
        </w:rPr>
        <w:t xml:space="preserve"> от 23.04.2024г. № 710, в соответствии с планом работы управления образования на 2023/2024 учебный год</w:t>
      </w:r>
    </w:p>
    <w:p w:rsidR="00923A81" w:rsidRPr="004D0C58" w:rsidRDefault="00923A81" w:rsidP="00491490">
      <w:pPr>
        <w:rPr>
          <w:sz w:val="26"/>
          <w:szCs w:val="26"/>
        </w:rPr>
      </w:pPr>
    </w:p>
    <w:p w:rsidR="001640AF" w:rsidRPr="004D0C58" w:rsidRDefault="00491490" w:rsidP="00491490">
      <w:pPr>
        <w:rPr>
          <w:sz w:val="26"/>
          <w:szCs w:val="26"/>
        </w:rPr>
      </w:pPr>
      <w:r w:rsidRPr="004D0C58">
        <w:rPr>
          <w:sz w:val="26"/>
          <w:szCs w:val="26"/>
        </w:rPr>
        <w:t xml:space="preserve">ПРИКАЗЫВАЮ:         </w:t>
      </w:r>
    </w:p>
    <w:p w:rsidR="00491490" w:rsidRPr="004D0C58" w:rsidRDefault="00491490" w:rsidP="00491490">
      <w:pPr>
        <w:rPr>
          <w:sz w:val="26"/>
          <w:szCs w:val="26"/>
        </w:rPr>
      </w:pPr>
    </w:p>
    <w:p w:rsidR="00491490" w:rsidRPr="004D0C58" w:rsidRDefault="00491490" w:rsidP="00491490">
      <w:pPr>
        <w:pStyle w:val="a3"/>
        <w:numPr>
          <w:ilvl w:val="0"/>
          <w:numId w:val="2"/>
        </w:numPr>
        <w:rPr>
          <w:sz w:val="26"/>
          <w:szCs w:val="26"/>
        </w:rPr>
      </w:pPr>
      <w:r w:rsidRPr="004D0C58">
        <w:rPr>
          <w:sz w:val="26"/>
          <w:szCs w:val="26"/>
        </w:rPr>
        <w:t>Заместителю директора по воспитательной работе Курковой Ю.С.</w:t>
      </w:r>
      <w:r w:rsidR="00703688">
        <w:rPr>
          <w:sz w:val="26"/>
          <w:szCs w:val="26"/>
        </w:rPr>
        <w:t xml:space="preserve"> до 08.05.24 г.</w:t>
      </w:r>
      <w:r w:rsidRPr="004D0C58">
        <w:rPr>
          <w:sz w:val="26"/>
          <w:szCs w:val="26"/>
        </w:rPr>
        <w:t>:</w:t>
      </w:r>
    </w:p>
    <w:p w:rsidR="00491490" w:rsidRPr="004D0C58" w:rsidRDefault="00491490" w:rsidP="00491490">
      <w:pPr>
        <w:pStyle w:val="a3"/>
        <w:numPr>
          <w:ilvl w:val="1"/>
          <w:numId w:val="2"/>
        </w:numPr>
        <w:rPr>
          <w:sz w:val="26"/>
          <w:szCs w:val="26"/>
        </w:rPr>
      </w:pPr>
      <w:r w:rsidRPr="004D0C58">
        <w:rPr>
          <w:sz w:val="26"/>
          <w:szCs w:val="26"/>
        </w:rPr>
        <w:t>спланировать  летнюю занятость учащихся школы в летний период с целью организации отдыха, оздоровления, творческого развития детей, обеспечения их занятости и безопасности;</w:t>
      </w:r>
    </w:p>
    <w:p w:rsidR="00491490" w:rsidRPr="004D0C58" w:rsidRDefault="00491490" w:rsidP="00491490">
      <w:pPr>
        <w:pStyle w:val="a3"/>
        <w:numPr>
          <w:ilvl w:val="1"/>
          <w:numId w:val="2"/>
        </w:numPr>
        <w:rPr>
          <w:sz w:val="26"/>
          <w:szCs w:val="26"/>
        </w:rPr>
      </w:pPr>
      <w:r w:rsidRPr="004D0C58">
        <w:rPr>
          <w:sz w:val="26"/>
          <w:szCs w:val="26"/>
        </w:rPr>
        <w:t xml:space="preserve">Распределить руководителей объединений в соответствии с планом работы летних объединений, начальников и воспитателей 1 и 2 смены городского оздоровительного лагеря в соответствии с приказом </w:t>
      </w:r>
      <w:proofErr w:type="gramStart"/>
      <w:r w:rsidRPr="004D0C58">
        <w:rPr>
          <w:sz w:val="26"/>
          <w:szCs w:val="26"/>
        </w:rPr>
        <w:t>управления образования администрации города Хабаровска</w:t>
      </w:r>
      <w:proofErr w:type="gramEnd"/>
      <w:r w:rsidRPr="004D0C58">
        <w:rPr>
          <w:sz w:val="26"/>
          <w:szCs w:val="26"/>
        </w:rPr>
        <w:t xml:space="preserve"> от 23.04.24г. № 710, назначить их ответственными за жизнь и здоровье учащихся;</w:t>
      </w:r>
    </w:p>
    <w:p w:rsidR="00491490" w:rsidRPr="004D0C58" w:rsidRDefault="00491490" w:rsidP="00491490">
      <w:pPr>
        <w:pStyle w:val="a3"/>
        <w:numPr>
          <w:ilvl w:val="1"/>
          <w:numId w:val="2"/>
        </w:numPr>
        <w:rPr>
          <w:sz w:val="26"/>
          <w:szCs w:val="26"/>
        </w:rPr>
      </w:pPr>
      <w:r w:rsidRPr="004D0C58">
        <w:rPr>
          <w:sz w:val="26"/>
          <w:szCs w:val="26"/>
        </w:rPr>
        <w:t>Распределить учащихся по объединениям в соответствии с их предпочтениями;</w:t>
      </w:r>
    </w:p>
    <w:p w:rsidR="00491490" w:rsidRPr="004D0C58" w:rsidRDefault="00491490" w:rsidP="00491490">
      <w:pPr>
        <w:pStyle w:val="a3"/>
        <w:numPr>
          <w:ilvl w:val="1"/>
          <w:numId w:val="2"/>
        </w:numPr>
        <w:rPr>
          <w:sz w:val="26"/>
          <w:szCs w:val="26"/>
        </w:rPr>
      </w:pPr>
      <w:r w:rsidRPr="004D0C58">
        <w:rPr>
          <w:sz w:val="26"/>
          <w:szCs w:val="26"/>
        </w:rPr>
        <w:t>Определить режим работы объединений;</w:t>
      </w:r>
    </w:p>
    <w:p w:rsidR="004D0C58" w:rsidRPr="004D0C58" w:rsidRDefault="004D0C58" w:rsidP="004D0C58">
      <w:pPr>
        <w:pStyle w:val="a3"/>
        <w:ind w:left="1440"/>
        <w:rPr>
          <w:sz w:val="26"/>
          <w:szCs w:val="26"/>
        </w:rPr>
      </w:pPr>
    </w:p>
    <w:p w:rsidR="00491490" w:rsidRPr="004D0C58" w:rsidRDefault="00D93E82" w:rsidP="00D93E82">
      <w:pPr>
        <w:pStyle w:val="a3"/>
        <w:numPr>
          <w:ilvl w:val="0"/>
          <w:numId w:val="2"/>
        </w:numPr>
        <w:rPr>
          <w:sz w:val="26"/>
          <w:szCs w:val="26"/>
        </w:rPr>
      </w:pPr>
      <w:r w:rsidRPr="004D0C58">
        <w:rPr>
          <w:sz w:val="26"/>
          <w:szCs w:val="26"/>
        </w:rPr>
        <w:t>Вершинину Е.Ф. провести инструктаж среди преподавателей и учащихся по БЖД во время летней оздоровительной кампании в соответствии с разработанными инструкциями;</w:t>
      </w:r>
    </w:p>
    <w:p w:rsidR="004D0C58" w:rsidRPr="004D0C58" w:rsidRDefault="004D0C58" w:rsidP="004D0C58">
      <w:pPr>
        <w:pStyle w:val="a3"/>
        <w:rPr>
          <w:sz w:val="26"/>
          <w:szCs w:val="26"/>
        </w:rPr>
      </w:pPr>
    </w:p>
    <w:p w:rsidR="00D93E82" w:rsidRPr="004D0C58" w:rsidRDefault="00D93E82" w:rsidP="00D93E82">
      <w:pPr>
        <w:pStyle w:val="a3"/>
        <w:numPr>
          <w:ilvl w:val="0"/>
          <w:numId w:val="2"/>
        </w:numPr>
        <w:rPr>
          <w:sz w:val="26"/>
          <w:szCs w:val="26"/>
        </w:rPr>
      </w:pPr>
      <w:r w:rsidRPr="004D0C58">
        <w:rPr>
          <w:sz w:val="26"/>
          <w:szCs w:val="26"/>
        </w:rPr>
        <w:t>Назначить:</w:t>
      </w:r>
    </w:p>
    <w:p w:rsidR="00D93E82" w:rsidRPr="004D0C58" w:rsidRDefault="00D93E82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 xml:space="preserve">-  начальником </w:t>
      </w:r>
      <w:r w:rsidR="00703688">
        <w:rPr>
          <w:sz w:val="26"/>
          <w:szCs w:val="26"/>
        </w:rPr>
        <w:t>ГОЛ</w:t>
      </w:r>
      <w:r w:rsidRPr="004D0C58">
        <w:rPr>
          <w:sz w:val="26"/>
          <w:szCs w:val="26"/>
        </w:rPr>
        <w:t xml:space="preserve"> 1 смены с 03.06.2024 г. по 24.06.2024г. Ефремову Е.А.;</w:t>
      </w:r>
    </w:p>
    <w:p w:rsidR="00D93E82" w:rsidRPr="004D0C58" w:rsidRDefault="00D93E82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 xml:space="preserve">- воспитателями </w:t>
      </w:r>
      <w:r w:rsidR="00703688">
        <w:rPr>
          <w:sz w:val="26"/>
          <w:szCs w:val="26"/>
        </w:rPr>
        <w:t>ГОЛ</w:t>
      </w:r>
      <w:r w:rsidRPr="004D0C58">
        <w:rPr>
          <w:sz w:val="26"/>
          <w:szCs w:val="26"/>
        </w:rPr>
        <w:t xml:space="preserve"> 1 смены:</w:t>
      </w:r>
    </w:p>
    <w:p w:rsidR="00D93E82" w:rsidRPr="004D0C58" w:rsidRDefault="00D93E82" w:rsidP="00D93E82">
      <w:pPr>
        <w:ind w:left="360"/>
        <w:rPr>
          <w:sz w:val="26"/>
          <w:szCs w:val="26"/>
        </w:rPr>
      </w:pPr>
      <w:proofErr w:type="spellStart"/>
      <w:r w:rsidRPr="004D0C58">
        <w:rPr>
          <w:sz w:val="26"/>
          <w:szCs w:val="26"/>
        </w:rPr>
        <w:t>Липову</w:t>
      </w:r>
      <w:proofErr w:type="spellEnd"/>
      <w:r w:rsidRPr="004D0C58">
        <w:rPr>
          <w:sz w:val="26"/>
          <w:szCs w:val="26"/>
        </w:rPr>
        <w:t xml:space="preserve"> Л.С., Орловскую В.А., Кораблеву Т.Н., Павленко Е.В., </w:t>
      </w:r>
      <w:proofErr w:type="spellStart"/>
      <w:r w:rsidRPr="004D0C58">
        <w:rPr>
          <w:sz w:val="26"/>
          <w:szCs w:val="26"/>
        </w:rPr>
        <w:t>Шишватову</w:t>
      </w:r>
      <w:proofErr w:type="spellEnd"/>
      <w:r w:rsidRPr="004D0C58">
        <w:rPr>
          <w:sz w:val="26"/>
          <w:szCs w:val="26"/>
        </w:rPr>
        <w:t xml:space="preserve"> С.Л., </w:t>
      </w:r>
      <w:proofErr w:type="spellStart"/>
      <w:r w:rsidRPr="004D0C58">
        <w:rPr>
          <w:sz w:val="26"/>
          <w:szCs w:val="26"/>
        </w:rPr>
        <w:t>Ходжер</w:t>
      </w:r>
      <w:proofErr w:type="spellEnd"/>
      <w:r w:rsidRPr="004D0C58">
        <w:rPr>
          <w:sz w:val="26"/>
          <w:szCs w:val="26"/>
        </w:rPr>
        <w:t xml:space="preserve"> Ю.В.;</w:t>
      </w:r>
    </w:p>
    <w:p w:rsidR="00D93E82" w:rsidRPr="004D0C58" w:rsidRDefault="00D93E82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>- руководителей объединений</w:t>
      </w:r>
      <w:r w:rsidR="003257DF" w:rsidRPr="004D0C58">
        <w:rPr>
          <w:sz w:val="26"/>
          <w:szCs w:val="26"/>
        </w:rPr>
        <w:t xml:space="preserve"> 1 смены</w:t>
      </w:r>
      <w:r w:rsidRPr="004D0C58">
        <w:rPr>
          <w:sz w:val="26"/>
          <w:szCs w:val="26"/>
        </w:rPr>
        <w:t>:</w:t>
      </w:r>
    </w:p>
    <w:p w:rsidR="00D93E82" w:rsidRPr="004D0C58" w:rsidRDefault="00D93E82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lastRenderedPageBreak/>
        <w:t>Отряд «Эрудиты» - Опанасенко Н.М.;</w:t>
      </w:r>
    </w:p>
    <w:p w:rsidR="00D93E82" w:rsidRPr="004D0C58" w:rsidRDefault="00D93E82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>Отряд «Мастерок» - Гребенников Д.А., Алексеенко А.В.;</w:t>
      </w:r>
    </w:p>
    <w:p w:rsidR="00D93E82" w:rsidRPr="004D0C58" w:rsidRDefault="00D93E82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>Отряд «</w:t>
      </w:r>
      <w:proofErr w:type="spellStart"/>
      <w:r w:rsidRPr="004D0C58">
        <w:rPr>
          <w:sz w:val="26"/>
          <w:szCs w:val="26"/>
        </w:rPr>
        <w:t>Книжкины</w:t>
      </w:r>
      <w:proofErr w:type="spellEnd"/>
      <w:r w:rsidRPr="004D0C58">
        <w:rPr>
          <w:sz w:val="26"/>
          <w:szCs w:val="26"/>
        </w:rPr>
        <w:t xml:space="preserve"> друзья» - Некипелова Т.Ю.; </w:t>
      </w:r>
    </w:p>
    <w:p w:rsidR="00D93E82" w:rsidRPr="004D0C58" w:rsidRDefault="00D93E82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 xml:space="preserve">Отряд «Экологи» - </w:t>
      </w:r>
      <w:proofErr w:type="spellStart"/>
      <w:r w:rsidRPr="004D0C58">
        <w:rPr>
          <w:sz w:val="26"/>
          <w:szCs w:val="26"/>
        </w:rPr>
        <w:t>Штепа</w:t>
      </w:r>
      <w:proofErr w:type="spellEnd"/>
      <w:r w:rsidRPr="004D0C58">
        <w:rPr>
          <w:sz w:val="26"/>
          <w:szCs w:val="26"/>
        </w:rPr>
        <w:t xml:space="preserve"> Т.В.;</w:t>
      </w:r>
    </w:p>
    <w:p w:rsidR="00D93E82" w:rsidRPr="004D0C58" w:rsidRDefault="00D93E82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>Трудовой отряд старшеклассников (ТОС) – Степанова А.В.;</w:t>
      </w:r>
    </w:p>
    <w:p w:rsidR="00D93E82" w:rsidRPr="004D0C58" w:rsidRDefault="00D93E82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>Отряд «Хранители музея» - Новоселова О.А.;</w:t>
      </w:r>
    </w:p>
    <w:p w:rsidR="003257DF" w:rsidRPr="004D0C58" w:rsidRDefault="003257DF" w:rsidP="00D93E82">
      <w:pPr>
        <w:ind w:left="360"/>
        <w:rPr>
          <w:sz w:val="26"/>
          <w:szCs w:val="26"/>
        </w:rPr>
      </w:pPr>
    </w:p>
    <w:p w:rsidR="00D93E82" w:rsidRPr="004D0C58" w:rsidRDefault="00D93E82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 xml:space="preserve">- начальником </w:t>
      </w:r>
      <w:r w:rsidR="00703688">
        <w:rPr>
          <w:sz w:val="26"/>
          <w:szCs w:val="26"/>
        </w:rPr>
        <w:t>ГОЛ</w:t>
      </w:r>
      <w:r w:rsidRPr="004D0C58">
        <w:rPr>
          <w:sz w:val="26"/>
          <w:szCs w:val="26"/>
        </w:rPr>
        <w:t xml:space="preserve"> 2 смены  с 27.06.2024г.  по 17.07.2024г. Александрову Т.Г.;</w:t>
      </w:r>
    </w:p>
    <w:p w:rsidR="00D93E82" w:rsidRPr="004D0C58" w:rsidRDefault="00D93E82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 xml:space="preserve">-  воспитателями </w:t>
      </w:r>
      <w:r w:rsidR="00703688">
        <w:rPr>
          <w:sz w:val="26"/>
          <w:szCs w:val="26"/>
        </w:rPr>
        <w:t>ГОЛ</w:t>
      </w:r>
      <w:r w:rsidRPr="004D0C58">
        <w:rPr>
          <w:sz w:val="26"/>
          <w:szCs w:val="26"/>
        </w:rPr>
        <w:t xml:space="preserve"> 2 смены:</w:t>
      </w:r>
    </w:p>
    <w:p w:rsidR="00D93E82" w:rsidRPr="004D0C58" w:rsidRDefault="00D93E82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>Кузнецову Е.Ю., Назаренко Е.</w:t>
      </w:r>
      <w:r w:rsidR="003257DF" w:rsidRPr="004D0C58">
        <w:rPr>
          <w:sz w:val="26"/>
          <w:szCs w:val="26"/>
        </w:rPr>
        <w:t>Л</w:t>
      </w:r>
      <w:r w:rsidRPr="004D0C58">
        <w:rPr>
          <w:sz w:val="26"/>
          <w:szCs w:val="26"/>
        </w:rPr>
        <w:t>., Голубеву Л.Ю.. Бондареву Н.А.</w:t>
      </w:r>
      <w:r w:rsidR="003257DF" w:rsidRPr="004D0C58">
        <w:rPr>
          <w:sz w:val="26"/>
          <w:szCs w:val="26"/>
        </w:rPr>
        <w:t>;</w:t>
      </w:r>
    </w:p>
    <w:p w:rsidR="003257DF" w:rsidRPr="004D0C58" w:rsidRDefault="003257DF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>- руководителей объединений 2 смены:</w:t>
      </w:r>
    </w:p>
    <w:p w:rsidR="003257DF" w:rsidRPr="004D0C58" w:rsidRDefault="003257DF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>Отряд «</w:t>
      </w:r>
      <w:proofErr w:type="spellStart"/>
      <w:r w:rsidRPr="004D0C58">
        <w:rPr>
          <w:sz w:val="26"/>
          <w:szCs w:val="26"/>
        </w:rPr>
        <w:t>БРиЗ</w:t>
      </w:r>
      <w:proofErr w:type="spellEnd"/>
      <w:r w:rsidRPr="004D0C58">
        <w:rPr>
          <w:sz w:val="26"/>
          <w:szCs w:val="26"/>
        </w:rPr>
        <w:t>» - Волынец Л.А.;</w:t>
      </w:r>
    </w:p>
    <w:p w:rsidR="003257DF" w:rsidRPr="004D0C58" w:rsidRDefault="003257DF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>Отряд «Мастерок» - Вершинин Е.Ф.;</w:t>
      </w:r>
    </w:p>
    <w:p w:rsidR="003257DF" w:rsidRPr="004D0C58" w:rsidRDefault="003257DF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 xml:space="preserve">Отряд Эрудиты» - </w:t>
      </w:r>
      <w:proofErr w:type="spellStart"/>
      <w:r w:rsidRPr="004D0C58">
        <w:rPr>
          <w:sz w:val="26"/>
          <w:szCs w:val="26"/>
        </w:rPr>
        <w:t>Бобокалонов</w:t>
      </w:r>
      <w:proofErr w:type="spellEnd"/>
      <w:r w:rsidRPr="004D0C58">
        <w:rPr>
          <w:sz w:val="26"/>
          <w:szCs w:val="26"/>
        </w:rPr>
        <w:t xml:space="preserve"> Ф.Ф.;</w:t>
      </w:r>
    </w:p>
    <w:p w:rsidR="003257DF" w:rsidRPr="004D0C58" w:rsidRDefault="003257DF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 xml:space="preserve">Отряд </w:t>
      </w:r>
      <w:proofErr w:type="spellStart"/>
      <w:proofErr w:type="gramStart"/>
      <w:r w:rsidRPr="004D0C58">
        <w:rPr>
          <w:sz w:val="26"/>
          <w:szCs w:val="26"/>
        </w:rPr>
        <w:t>Отряд</w:t>
      </w:r>
      <w:proofErr w:type="spellEnd"/>
      <w:proofErr w:type="gramEnd"/>
      <w:r w:rsidRPr="004D0C58">
        <w:rPr>
          <w:sz w:val="26"/>
          <w:szCs w:val="26"/>
        </w:rPr>
        <w:t xml:space="preserve"> «Экологи» - </w:t>
      </w:r>
      <w:proofErr w:type="spellStart"/>
      <w:r w:rsidRPr="004D0C58">
        <w:rPr>
          <w:sz w:val="26"/>
          <w:szCs w:val="26"/>
        </w:rPr>
        <w:t>Ляшковская</w:t>
      </w:r>
      <w:proofErr w:type="spellEnd"/>
      <w:r w:rsidRPr="004D0C58">
        <w:rPr>
          <w:sz w:val="26"/>
          <w:szCs w:val="26"/>
        </w:rPr>
        <w:t xml:space="preserve"> Т.Г.;</w:t>
      </w:r>
    </w:p>
    <w:p w:rsidR="003257DF" w:rsidRPr="004D0C58" w:rsidRDefault="003257DF" w:rsidP="00D93E82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>Трудовой отряд старшеклассников (ТОС) – Соболевская А.В.</w:t>
      </w:r>
    </w:p>
    <w:p w:rsidR="003257DF" w:rsidRPr="004D0C58" w:rsidRDefault="003257DF" w:rsidP="00D93E82">
      <w:pPr>
        <w:ind w:left="360"/>
        <w:rPr>
          <w:sz w:val="26"/>
          <w:szCs w:val="26"/>
        </w:rPr>
      </w:pPr>
    </w:p>
    <w:p w:rsidR="003257DF" w:rsidRPr="004D0C58" w:rsidRDefault="003257DF" w:rsidP="003257DF">
      <w:pPr>
        <w:pStyle w:val="a3"/>
        <w:numPr>
          <w:ilvl w:val="0"/>
          <w:numId w:val="2"/>
        </w:numPr>
        <w:rPr>
          <w:sz w:val="26"/>
          <w:szCs w:val="26"/>
        </w:rPr>
      </w:pPr>
      <w:r w:rsidRPr="004D0C58">
        <w:rPr>
          <w:sz w:val="26"/>
          <w:szCs w:val="26"/>
        </w:rPr>
        <w:t xml:space="preserve">Назначить </w:t>
      </w:r>
      <w:proofErr w:type="gramStart"/>
      <w:r w:rsidRPr="004D0C58">
        <w:rPr>
          <w:sz w:val="26"/>
          <w:szCs w:val="26"/>
        </w:rPr>
        <w:t>ответственными</w:t>
      </w:r>
      <w:proofErr w:type="gramEnd"/>
      <w:r w:rsidRPr="004D0C58">
        <w:rPr>
          <w:sz w:val="26"/>
          <w:szCs w:val="26"/>
        </w:rPr>
        <w:t xml:space="preserve"> за кружки в городском оздоровительном лагере в 1 смене:</w:t>
      </w:r>
    </w:p>
    <w:p w:rsidR="003257DF" w:rsidRPr="004D0C58" w:rsidRDefault="003257DF" w:rsidP="003257DF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>Кружок «Самооборона» - Гребенников Д.А.;</w:t>
      </w:r>
    </w:p>
    <w:p w:rsidR="003257DF" w:rsidRPr="004D0C58" w:rsidRDefault="003257DF" w:rsidP="003257DF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 xml:space="preserve">Кружок «Учим </w:t>
      </w:r>
      <w:r w:rsidRPr="004D0C58">
        <w:rPr>
          <w:sz w:val="26"/>
          <w:szCs w:val="26"/>
          <w:lang w:val="en-US"/>
        </w:rPr>
        <w:t>ENGLISH</w:t>
      </w:r>
      <w:r w:rsidRPr="004D0C58">
        <w:rPr>
          <w:sz w:val="26"/>
          <w:szCs w:val="26"/>
        </w:rPr>
        <w:t>» - Щербакова Н.В.;</w:t>
      </w:r>
    </w:p>
    <w:p w:rsidR="003257DF" w:rsidRPr="004D0C58" w:rsidRDefault="003257DF" w:rsidP="003257DF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 xml:space="preserve">Кружок хореографического танца «РИТМ» - </w:t>
      </w:r>
      <w:proofErr w:type="spellStart"/>
      <w:r w:rsidRPr="004D0C58">
        <w:rPr>
          <w:sz w:val="26"/>
          <w:szCs w:val="26"/>
        </w:rPr>
        <w:t>Ходжер</w:t>
      </w:r>
      <w:proofErr w:type="spellEnd"/>
      <w:r w:rsidRPr="004D0C58">
        <w:rPr>
          <w:sz w:val="26"/>
          <w:szCs w:val="26"/>
        </w:rPr>
        <w:t xml:space="preserve"> Ю.В.</w:t>
      </w:r>
    </w:p>
    <w:p w:rsidR="003257DF" w:rsidRPr="004D0C58" w:rsidRDefault="003257DF" w:rsidP="003257DF">
      <w:pPr>
        <w:ind w:left="360"/>
        <w:rPr>
          <w:sz w:val="26"/>
          <w:szCs w:val="26"/>
        </w:rPr>
      </w:pPr>
    </w:p>
    <w:p w:rsidR="003257DF" w:rsidRPr="004D0C58" w:rsidRDefault="003257DF" w:rsidP="003257DF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 xml:space="preserve">Назначить </w:t>
      </w:r>
      <w:proofErr w:type="gramStart"/>
      <w:r w:rsidRPr="004D0C58">
        <w:rPr>
          <w:sz w:val="26"/>
          <w:szCs w:val="26"/>
        </w:rPr>
        <w:t>ответственными</w:t>
      </w:r>
      <w:proofErr w:type="gramEnd"/>
      <w:r w:rsidRPr="004D0C58">
        <w:rPr>
          <w:sz w:val="26"/>
          <w:szCs w:val="26"/>
        </w:rPr>
        <w:t xml:space="preserve"> за кружки в городском оздоровительном лагере во 2 смене: </w:t>
      </w:r>
    </w:p>
    <w:p w:rsidR="003257DF" w:rsidRPr="004D0C58" w:rsidRDefault="003257DF" w:rsidP="003257DF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>Кружок «</w:t>
      </w:r>
      <w:proofErr w:type="spellStart"/>
      <w:r w:rsidRPr="004D0C58">
        <w:rPr>
          <w:sz w:val="26"/>
          <w:szCs w:val="26"/>
        </w:rPr>
        <w:t>Сказкотерапия</w:t>
      </w:r>
      <w:proofErr w:type="spellEnd"/>
      <w:r w:rsidRPr="004D0C58">
        <w:rPr>
          <w:sz w:val="26"/>
          <w:szCs w:val="26"/>
        </w:rPr>
        <w:t>» - Кузнецова Е.Ю.;</w:t>
      </w:r>
    </w:p>
    <w:p w:rsidR="003257DF" w:rsidRPr="004D0C58" w:rsidRDefault="003257DF" w:rsidP="003257DF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>Кружок «Учим ENGLISH» - Бондарева Н.А.;</w:t>
      </w:r>
    </w:p>
    <w:p w:rsidR="003257DF" w:rsidRPr="004D0C58" w:rsidRDefault="003257DF" w:rsidP="003257DF">
      <w:pPr>
        <w:ind w:left="360"/>
        <w:rPr>
          <w:sz w:val="26"/>
          <w:szCs w:val="26"/>
        </w:rPr>
      </w:pPr>
      <w:r w:rsidRPr="004D0C58">
        <w:rPr>
          <w:sz w:val="26"/>
          <w:szCs w:val="26"/>
        </w:rPr>
        <w:t>Кружок «</w:t>
      </w:r>
      <w:proofErr w:type="spellStart"/>
      <w:r w:rsidRPr="004D0C58">
        <w:rPr>
          <w:sz w:val="26"/>
          <w:szCs w:val="26"/>
        </w:rPr>
        <w:t>Квиллинг</w:t>
      </w:r>
      <w:proofErr w:type="spellEnd"/>
      <w:r w:rsidRPr="004D0C58">
        <w:rPr>
          <w:sz w:val="26"/>
          <w:szCs w:val="26"/>
        </w:rPr>
        <w:t>» - Александрова Т.Г.</w:t>
      </w:r>
    </w:p>
    <w:p w:rsidR="003257DF" w:rsidRPr="004D0C58" w:rsidRDefault="003257DF" w:rsidP="003257DF">
      <w:pPr>
        <w:ind w:left="360"/>
        <w:rPr>
          <w:sz w:val="26"/>
          <w:szCs w:val="26"/>
        </w:rPr>
      </w:pPr>
    </w:p>
    <w:p w:rsidR="003257DF" w:rsidRPr="004D0C58" w:rsidRDefault="003257DF" w:rsidP="003257DF">
      <w:pPr>
        <w:pStyle w:val="a3"/>
        <w:numPr>
          <w:ilvl w:val="0"/>
          <w:numId w:val="2"/>
        </w:numPr>
        <w:rPr>
          <w:sz w:val="26"/>
          <w:szCs w:val="26"/>
        </w:rPr>
      </w:pPr>
      <w:proofErr w:type="gramStart"/>
      <w:r w:rsidRPr="004D0C58">
        <w:rPr>
          <w:sz w:val="26"/>
          <w:szCs w:val="26"/>
        </w:rPr>
        <w:t>Ответственным</w:t>
      </w:r>
      <w:proofErr w:type="gramEnd"/>
      <w:r w:rsidRPr="004D0C58">
        <w:rPr>
          <w:sz w:val="26"/>
          <w:szCs w:val="26"/>
        </w:rPr>
        <w:t xml:space="preserve"> за кружки и объединения разработать программу и тематический план кружка / объединения</w:t>
      </w:r>
      <w:r w:rsidR="004D0C58" w:rsidRPr="004D0C58">
        <w:rPr>
          <w:sz w:val="26"/>
          <w:szCs w:val="26"/>
        </w:rPr>
        <w:t>, сформировать папку с нормативными документами объединения и стенд/уголок объединения/ кружка, включающую:  приказ, программу, план работы,  режим работы, списочный состав участников, инструктажи, фотоотчёт, анализ смены (результаты, достижения);</w:t>
      </w:r>
    </w:p>
    <w:p w:rsidR="004D0C58" w:rsidRPr="004D0C58" w:rsidRDefault="004D0C58" w:rsidP="004D0C58">
      <w:pPr>
        <w:pStyle w:val="a3"/>
        <w:numPr>
          <w:ilvl w:val="0"/>
          <w:numId w:val="2"/>
        </w:numPr>
        <w:rPr>
          <w:sz w:val="26"/>
          <w:szCs w:val="26"/>
        </w:rPr>
      </w:pPr>
      <w:proofErr w:type="gramStart"/>
      <w:r w:rsidRPr="004D0C58">
        <w:rPr>
          <w:sz w:val="26"/>
          <w:szCs w:val="26"/>
        </w:rPr>
        <w:t xml:space="preserve">Ответственным за размещение информации на сайте школы и в социальных сетях </w:t>
      </w:r>
      <w:proofErr w:type="spellStart"/>
      <w:r w:rsidRPr="004D0C58">
        <w:rPr>
          <w:sz w:val="26"/>
          <w:szCs w:val="26"/>
        </w:rPr>
        <w:t>Новоселовой</w:t>
      </w:r>
      <w:proofErr w:type="spellEnd"/>
      <w:r w:rsidRPr="004D0C58">
        <w:rPr>
          <w:sz w:val="26"/>
          <w:szCs w:val="26"/>
        </w:rPr>
        <w:t xml:space="preserve"> О.А. и Степановой А.В. обеспечить освещение летних каникул на сайте образовательного учреждения, в СМИ, социальных сетях.  </w:t>
      </w:r>
      <w:proofErr w:type="gramEnd"/>
    </w:p>
    <w:p w:rsidR="003257DF" w:rsidRPr="004D0C58" w:rsidRDefault="003257DF" w:rsidP="003257DF">
      <w:pPr>
        <w:ind w:left="360"/>
        <w:rPr>
          <w:sz w:val="26"/>
          <w:szCs w:val="26"/>
        </w:rPr>
      </w:pPr>
    </w:p>
    <w:p w:rsidR="001640AF" w:rsidRPr="004D0C58" w:rsidRDefault="001640AF" w:rsidP="001640AF">
      <w:pPr>
        <w:rPr>
          <w:sz w:val="26"/>
          <w:szCs w:val="26"/>
        </w:rPr>
      </w:pPr>
    </w:p>
    <w:p w:rsidR="001640AF" w:rsidRPr="004D0C58" w:rsidRDefault="001640AF" w:rsidP="001640AF">
      <w:pPr>
        <w:rPr>
          <w:sz w:val="26"/>
          <w:szCs w:val="26"/>
        </w:rPr>
      </w:pPr>
    </w:p>
    <w:p w:rsidR="001640AF" w:rsidRPr="004D0C58" w:rsidRDefault="001640AF" w:rsidP="001640AF">
      <w:pPr>
        <w:rPr>
          <w:sz w:val="26"/>
          <w:szCs w:val="26"/>
        </w:rPr>
      </w:pPr>
    </w:p>
    <w:p w:rsidR="001640AF" w:rsidRPr="004D0C58" w:rsidRDefault="00B754A6" w:rsidP="001640AF">
      <w:pPr>
        <w:rPr>
          <w:sz w:val="26"/>
          <w:szCs w:val="26"/>
        </w:rPr>
      </w:pPr>
      <w:r w:rsidRPr="004D0C58">
        <w:rPr>
          <w:sz w:val="26"/>
          <w:szCs w:val="26"/>
        </w:rPr>
        <w:t>Д</w:t>
      </w:r>
      <w:r w:rsidR="001640AF" w:rsidRPr="004D0C58">
        <w:rPr>
          <w:sz w:val="26"/>
          <w:szCs w:val="26"/>
        </w:rPr>
        <w:t xml:space="preserve">иректор МБОУ СОШ №38                                                  </w:t>
      </w:r>
      <w:r w:rsidRPr="004D0C58">
        <w:rPr>
          <w:sz w:val="26"/>
          <w:szCs w:val="26"/>
        </w:rPr>
        <w:t>С.А. Глухова</w:t>
      </w:r>
      <w:r w:rsidR="001640AF" w:rsidRPr="004D0C58">
        <w:rPr>
          <w:sz w:val="26"/>
          <w:szCs w:val="26"/>
        </w:rPr>
        <w:t xml:space="preserve">                </w:t>
      </w:r>
    </w:p>
    <w:p w:rsidR="001640AF" w:rsidRPr="004D0C58" w:rsidRDefault="001640AF" w:rsidP="001640AF"/>
    <w:p w:rsidR="00EE1948" w:rsidRDefault="00EE1948" w:rsidP="001640AF"/>
    <w:sectPr w:rsidR="00EE1948" w:rsidSect="004D0C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7479"/>
    <w:multiLevelType w:val="hybridMultilevel"/>
    <w:tmpl w:val="4DAE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54B40"/>
    <w:multiLevelType w:val="multilevel"/>
    <w:tmpl w:val="DFD6C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61"/>
    <w:rsid w:val="00072A85"/>
    <w:rsid w:val="001640AF"/>
    <w:rsid w:val="00175F7B"/>
    <w:rsid w:val="00186455"/>
    <w:rsid w:val="001E4ADA"/>
    <w:rsid w:val="00272A13"/>
    <w:rsid w:val="003257DF"/>
    <w:rsid w:val="00413131"/>
    <w:rsid w:val="00461EFA"/>
    <w:rsid w:val="00491490"/>
    <w:rsid w:val="004928D0"/>
    <w:rsid w:val="004D0C58"/>
    <w:rsid w:val="00587461"/>
    <w:rsid w:val="005B027B"/>
    <w:rsid w:val="005F2A8C"/>
    <w:rsid w:val="006400DB"/>
    <w:rsid w:val="00703688"/>
    <w:rsid w:val="00786390"/>
    <w:rsid w:val="00845523"/>
    <w:rsid w:val="008C4FE8"/>
    <w:rsid w:val="00923A81"/>
    <w:rsid w:val="009511BE"/>
    <w:rsid w:val="00AE0C63"/>
    <w:rsid w:val="00B12445"/>
    <w:rsid w:val="00B754A6"/>
    <w:rsid w:val="00BB1E44"/>
    <w:rsid w:val="00BC556A"/>
    <w:rsid w:val="00C41426"/>
    <w:rsid w:val="00CF5420"/>
    <w:rsid w:val="00D93E82"/>
    <w:rsid w:val="00E5791F"/>
    <w:rsid w:val="00EE1948"/>
    <w:rsid w:val="00EF71E9"/>
    <w:rsid w:val="00F35F52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 w:bidi="ar-K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56A"/>
    <w:pPr>
      <w:ind w:left="720"/>
      <w:contextualSpacing/>
    </w:pPr>
  </w:style>
  <w:style w:type="table" w:styleId="a4">
    <w:name w:val="Table Grid"/>
    <w:basedOn w:val="a1"/>
    <w:uiPriority w:val="59"/>
    <w:rsid w:val="0016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1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E44"/>
    <w:rPr>
      <w:rFonts w:ascii="Tahoma" w:eastAsia="Calibri" w:hAnsi="Tahoma" w:cs="Tahoma"/>
      <w:sz w:val="16"/>
      <w:szCs w:val="16"/>
      <w:lang w:eastAsia="ru-RU" w:bidi="ar-K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 w:bidi="ar-K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56A"/>
    <w:pPr>
      <w:ind w:left="720"/>
      <w:contextualSpacing/>
    </w:pPr>
  </w:style>
  <w:style w:type="table" w:styleId="a4">
    <w:name w:val="Table Grid"/>
    <w:basedOn w:val="a1"/>
    <w:uiPriority w:val="59"/>
    <w:rsid w:val="0016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1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E44"/>
    <w:rPr>
      <w:rFonts w:ascii="Tahoma" w:eastAsia="Calibri" w:hAnsi="Tahoma" w:cs="Tahoma"/>
      <w:sz w:val="16"/>
      <w:szCs w:val="16"/>
      <w:lang w:eastAsia="ru-RU" w:bidi="ar-K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2B63-A40F-4B8D-B5EE-56C0104D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Волынец</dc:creator>
  <cp:lastModifiedBy>Волынец</cp:lastModifiedBy>
  <cp:revision>5</cp:revision>
  <cp:lastPrinted>2023-12-22T02:43:00Z</cp:lastPrinted>
  <dcterms:created xsi:type="dcterms:W3CDTF">2024-05-30T11:27:00Z</dcterms:created>
  <dcterms:modified xsi:type="dcterms:W3CDTF">2024-06-10T02:23:00Z</dcterms:modified>
</cp:coreProperties>
</file>